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A297" w14:textId="2BB670F7" w:rsidR="003475A1" w:rsidRPr="00FA3BEF" w:rsidRDefault="00FA3BEF">
      <w:pPr>
        <w:rPr>
          <w:b/>
          <w:bCs/>
          <w:sz w:val="28"/>
          <w:szCs w:val="28"/>
        </w:rPr>
      </w:pPr>
      <w:r w:rsidRPr="00FA3BEF">
        <w:rPr>
          <w:sz w:val="28"/>
          <w:szCs w:val="28"/>
        </w:rPr>
        <w:t xml:space="preserve">You are entitled to a college application fee waiver if you are eligible for free/reduced lunch for the </w:t>
      </w:r>
      <w:r w:rsidRPr="00FA3BEF">
        <w:rPr>
          <w:b/>
          <w:bCs/>
          <w:sz w:val="28"/>
          <w:szCs w:val="28"/>
        </w:rPr>
        <w:t xml:space="preserve">current school year. This is the same process for receiving ACT or SAT fee waivers. </w:t>
      </w:r>
    </w:p>
    <w:p w14:paraId="2D2ADD98" w14:textId="7C90A8E3" w:rsidR="00FA3BEF" w:rsidRPr="00FA3BEF" w:rsidRDefault="00FA3BEF" w:rsidP="00FA3BEF">
      <w:pPr>
        <w:spacing w:after="0" w:line="240" w:lineRule="auto"/>
        <w:rPr>
          <w:b/>
          <w:bCs/>
          <w:sz w:val="28"/>
          <w:szCs w:val="28"/>
          <w:u w:val="single"/>
        </w:rPr>
      </w:pPr>
      <w:r w:rsidRPr="00FA3BEF">
        <w:rPr>
          <w:b/>
          <w:bCs/>
          <w:sz w:val="28"/>
          <w:szCs w:val="28"/>
          <w:u w:val="single"/>
        </w:rPr>
        <w:t>Common App Users</w:t>
      </w:r>
    </w:p>
    <w:p w14:paraId="4404069C" w14:textId="7549D986" w:rsidR="00FA3BEF" w:rsidRPr="00FA3BEF" w:rsidRDefault="00FA3BEF">
      <w:pPr>
        <w:rPr>
          <w:sz w:val="28"/>
          <w:szCs w:val="28"/>
        </w:rPr>
      </w:pPr>
      <w:r w:rsidRPr="00FA3BEF">
        <w:rPr>
          <w:sz w:val="28"/>
          <w:szCs w:val="28"/>
        </w:rPr>
        <w:t xml:space="preserve">To </w:t>
      </w:r>
      <w:r w:rsidRPr="00FA3BEF">
        <w:rPr>
          <w:sz w:val="28"/>
          <w:szCs w:val="28"/>
        </w:rPr>
        <w:t>r</w:t>
      </w:r>
      <w:r w:rsidRPr="00FA3BEF">
        <w:rPr>
          <w:sz w:val="28"/>
          <w:szCs w:val="28"/>
        </w:rPr>
        <w:t>eceive a</w:t>
      </w:r>
      <w:r w:rsidRPr="00FA3BEF">
        <w:rPr>
          <w:sz w:val="28"/>
          <w:szCs w:val="28"/>
        </w:rPr>
        <w:t xml:space="preserve"> Common App</w:t>
      </w:r>
      <w:r w:rsidRPr="00FA3BEF">
        <w:rPr>
          <w:sz w:val="28"/>
          <w:szCs w:val="28"/>
        </w:rPr>
        <w:t xml:space="preserve"> application fee waiver, </w:t>
      </w:r>
      <w:r w:rsidRPr="00FA3BEF">
        <w:rPr>
          <w:sz w:val="28"/>
          <w:szCs w:val="28"/>
        </w:rPr>
        <w:t xml:space="preserve">you will complete the </w:t>
      </w:r>
      <w:r w:rsidRPr="00FA3BEF">
        <w:rPr>
          <w:b/>
          <w:bCs/>
          <w:sz w:val="28"/>
          <w:szCs w:val="28"/>
        </w:rPr>
        <w:t>Common App Fee Waiver</w:t>
      </w:r>
      <w:r w:rsidRPr="00FA3BEF">
        <w:rPr>
          <w:sz w:val="28"/>
          <w:szCs w:val="28"/>
        </w:rPr>
        <w:t xml:space="preserve"> in the Common App tab of your Common App account to receive a fee waiver. After linking your Common App account to Xello and requesting your counselor forms, your school counselor will complete this section for you to waive your Common App application fees.</w:t>
      </w:r>
    </w:p>
    <w:p w14:paraId="687D01B6" w14:textId="00ABEFE5" w:rsidR="00FA3BEF" w:rsidRPr="00FA3BEF" w:rsidRDefault="00FA3BEF" w:rsidP="00FA3BEF">
      <w:pPr>
        <w:spacing w:after="0" w:line="240" w:lineRule="auto"/>
        <w:rPr>
          <w:sz w:val="28"/>
          <w:szCs w:val="28"/>
          <w:u w:val="single"/>
        </w:rPr>
      </w:pPr>
      <w:r w:rsidRPr="00FA3BEF">
        <w:rPr>
          <w:b/>
          <w:bCs/>
          <w:sz w:val="28"/>
          <w:szCs w:val="28"/>
          <w:u w:val="single"/>
        </w:rPr>
        <w:t>Applying to Colleges on Websites</w:t>
      </w:r>
    </w:p>
    <w:p w14:paraId="31231F46" w14:textId="54AC13B6" w:rsidR="00FA3BEF" w:rsidRPr="00FA3BEF" w:rsidRDefault="00FA3BEF">
      <w:pPr>
        <w:rPr>
          <w:sz w:val="28"/>
          <w:szCs w:val="28"/>
        </w:rPr>
      </w:pPr>
      <w:r w:rsidRPr="00FA3BEF">
        <w:rPr>
          <w:sz w:val="28"/>
          <w:szCs w:val="28"/>
        </w:rPr>
        <w:t xml:space="preserve">To receive an application fee waiver, you will need to complete the top portion ONLY of the College Application Fee Waiver. Submit this form to your college &amp; career counselor. Your counselor will email you the form so that you can upload it to your college application. </w:t>
      </w:r>
    </w:p>
    <w:sectPr w:rsidR="00FA3BEF" w:rsidRPr="00FA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EF"/>
    <w:rsid w:val="003475A1"/>
    <w:rsid w:val="00FA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B57F"/>
  <w15:chartTrackingRefBased/>
  <w15:docId w15:val="{A89A820D-C069-4484-A6E1-5331CC63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Pauletta Dasilva</dc:creator>
  <cp:keywords/>
  <dc:description/>
  <cp:lastModifiedBy>Pauletta Dasilva</cp:lastModifiedBy>
  <cp:revision>1</cp:revision>
  <dcterms:created xsi:type="dcterms:W3CDTF">2021-11-28T01:56:00Z</dcterms:created>
  <dcterms:modified xsi:type="dcterms:W3CDTF">2021-11-28T02:04:00Z</dcterms:modified>
</cp:coreProperties>
</file>